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B7356B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7356B" w:rsidRPr="00027E03" w:rsidRDefault="00B7356B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B7356B" w:rsidRPr="00027E03" w:rsidRDefault="00B7356B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B7356B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7356B" w:rsidRPr="00027E03" w:rsidRDefault="00B7356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B7356B" w:rsidRPr="00102A72" w:rsidRDefault="00B7356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B7356B" w:rsidRPr="00102A72" w:rsidRDefault="00B7356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B7356B" w:rsidRPr="00027E03" w:rsidRDefault="00B7356B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B7356B" w:rsidRPr="00102A72" w:rsidRDefault="00B7356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B7356B" w:rsidRPr="00027E03" w:rsidRDefault="00B7356B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B7356B" w:rsidRPr="00102A72" w:rsidRDefault="00B7356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B7356B" w:rsidRPr="00027E03" w:rsidRDefault="00B7356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B7356B" w:rsidRPr="00027E03" w:rsidRDefault="00B7356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7356B" w:rsidRPr="00027E03" w:rsidRDefault="00B7356B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6A6F5C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B7356B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7356B" w:rsidRPr="00027E03" w:rsidRDefault="00B7356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B7356B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7356B" w:rsidRPr="00027E03" w:rsidRDefault="00B7356B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821966">
              <w:rPr>
                <w:rFonts w:ascii="Arial" w:hAnsi="Arial" w:cs="Arial"/>
                <w:noProof/>
                <w:sz w:val="22"/>
                <w:szCs w:val="22"/>
              </w:rPr>
              <w:t>4162.010.26.1.</w:t>
            </w:r>
            <w:r w:rsidR="0080150A">
              <w:t xml:space="preserve"> </w:t>
            </w:r>
            <w:r w:rsidR="00A27683">
              <w:rPr>
                <w:rFonts w:ascii="Arial" w:hAnsi="Arial" w:cs="Arial"/>
                <w:noProof/>
                <w:sz w:val="22"/>
                <w:szCs w:val="22"/>
              </w:rPr>
              <w:t>0699</w:t>
            </w:r>
            <w:r w:rsidRPr="00821966">
              <w:rPr>
                <w:rFonts w:ascii="Arial" w:hAnsi="Arial" w:cs="Arial"/>
                <w:noProof/>
                <w:sz w:val="22"/>
                <w:szCs w:val="22"/>
              </w:rPr>
              <w:t>-2025</w:t>
            </w:r>
          </w:p>
        </w:tc>
      </w:tr>
      <w:tr w:rsidR="00B7356B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7356B" w:rsidRPr="00027E03" w:rsidRDefault="00B7356B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="00A27683" w:rsidRPr="00A27683">
              <w:rPr>
                <w:rFonts w:ascii="Arial" w:hAnsi="Arial" w:cs="Arial"/>
                <w:sz w:val="22"/>
                <w:szCs w:val="22"/>
              </w:rPr>
              <w:t>CARLOS ADOLFO LARA VALENCIA</w:t>
            </w:r>
          </w:p>
        </w:tc>
      </w:tr>
      <w:tr w:rsidR="00B7356B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7356B" w:rsidRPr="00027E03" w:rsidRDefault="00B7356B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 w:rsidR="00A27683" w:rsidRPr="00A27683">
              <w:rPr>
                <w:rFonts w:ascii="Arial" w:hAnsi="Arial" w:cs="Arial"/>
                <w:szCs w:val="24"/>
              </w:rPr>
              <w:t>13.054.057  DE TUMACO NARIÑO</w:t>
            </w:r>
          </w:p>
        </w:tc>
      </w:tr>
      <w:tr w:rsidR="00B7356B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7356B" w:rsidRPr="00027E03" w:rsidRDefault="00B7356B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B7356B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7356B" w:rsidRPr="00027E03" w:rsidRDefault="00B7356B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B7356B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7356B" w:rsidRPr="00027E03" w:rsidRDefault="00B7356B" w:rsidP="0080150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="0080150A" w:rsidRPr="0080150A">
              <w:rPr>
                <w:rFonts w:ascii="Arial" w:hAnsi="Arial" w:cs="Arial"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B7356B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7356B" w:rsidRPr="00027E03" w:rsidRDefault="00B7356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B7356B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7356B" w:rsidRPr="00027E03" w:rsidRDefault="00B7356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B7356B" w:rsidRPr="00E355CD" w:rsidRDefault="00A27683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12</w:t>
            </w:r>
            <w:r w:rsidR="003D3C04" w:rsidRPr="003D3C04">
              <w:rPr>
                <w:rFonts w:ascii="Arial" w:hAnsi="Arial" w:cs="Arial"/>
                <w:noProof/>
                <w:sz w:val="22"/>
                <w:szCs w:val="22"/>
              </w:rPr>
              <w:t>/02</w:t>
            </w:r>
            <w:r w:rsidR="00B7356B" w:rsidRPr="003D3C04"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7356B" w:rsidRPr="00027E03" w:rsidRDefault="00B7356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B7356B" w:rsidRPr="00E355CD" w:rsidRDefault="00B7356B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30/04/2025</w:t>
            </w:r>
          </w:p>
        </w:tc>
      </w:tr>
      <w:tr w:rsidR="00B7356B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7356B" w:rsidRPr="00027E03" w:rsidRDefault="00B7356B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B7356B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7356B" w:rsidRPr="00027E03" w:rsidRDefault="00B7356B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B7356B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7356B" w:rsidRPr="00027E03" w:rsidRDefault="00B7356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B7356B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7356B" w:rsidRPr="00027E03" w:rsidRDefault="00B7356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B7356B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7356B" w:rsidRPr="00027E03" w:rsidRDefault="00B7356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B7356B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7356B" w:rsidRPr="00027E03" w:rsidRDefault="00B7356B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7356B" w:rsidRPr="00027E03" w:rsidRDefault="00B7356B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B7356B" w:rsidRPr="00027E03" w:rsidRDefault="00B7356B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356B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7356B" w:rsidRPr="00205A23" w:rsidRDefault="00B7356B" w:rsidP="00205A23">
            <w:pPr>
              <w:rPr>
                <w:rFonts w:ascii="Arial" w:hAnsi="Arial" w:cs="Arial"/>
                <w:bCs/>
                <w:sz w:val="24"/>
                <w:szCs w:val="24"/>
                <w:lang w:eastAsia="es-CO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="0080150A">
              <w:rPr>
                <w:rFonts w:ascii="Arial" w:hAnsi="Arial" w:cs="Arial"/>
                <w:noProof/>
                <w:sz w:val="24"/>
                <w:szCs w:val="24"/>
              </w:rPr>
              <w:t xml:space="preserve">SEIS MILLONES QUINIENTOS CINCUENTA Y DOS </w:t>
            </w:r>
            <w:r w:rsidRPr="00821966">
              <w:rPr>
                <w:rFonts w:ascii="Arial" w:hAnsi="Arial" w:cs="Arial"/>
                <w:noProof/>
                <w:sz w:val="24"/>
                <w:szCs w:val="24"/>
              </w:rPr>
              <w:t xml:space="preserve"> MIL PESOS M/CTE</w:t>
            </w:r>
            <w:r w:rsidRPr="00205A23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="0080150A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205A23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B7356B" w:rsidRPr="00027E03" w:rsidRDefault="00B7356B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356B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7356B" w:rsidRPr="00F97E61" w:rsidRDefault="00B7356B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B7356B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7356B" w:rsidRPr="00F97E61" w:rsidRDefault="00B7356B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B7356B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7356B" w:rsidRPr="00027E03" w:rsidRDefault="00B7356B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B7356B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B7356B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7356B" w:rsidRPr="00027E03" w:rsidRDefault="00B7356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B7356B" w:rsidRPr="00027E03" w:rsidRDefault="00B7356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7356B" w:rsidRPr="00027E03" w:rsidRDefault="00B7356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7356B" w:rsidRPr="00027E03" w:rsidRDefault="00B7356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B7356B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7356B" w:rsidRPr="00027E03" w:rsidRDefault="00B7356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7356B" w:rsidRPr="00027E03" w:rsidRDefault="00B7356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7356B" w:rsidRPr="00027E03" w:rsidRDefault="00B7356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B7356B" w:rsidRPr="00027E03" w:rsidRDefault="00B7356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B7356B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7356B" w:rsidRPr="00027E03" w:rsidRDefault="00B7356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7356B" w:rsidRPr="00027E03" w:rsidRDefault="00B7356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7356B" w:rsidRPr="00027E03" w:rsidRDefault="00B7356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B7356B" w:rsidRPr="00027E03" w:rsidRDefault="00B7356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7356B" w:rsidRPr="00027E03" w:rsidRDefault="00B7356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7356B" w:rsidRPr="00027E03" w:rsidRDefault="00B7356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356B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7356B" w:rsidRPr="00027E03" w:rsidRDefault="00B7356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B7356B" w:rsidRPr="00027E03" w:rsidRDefault="00B7356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7356B" w:rsidRPr="00027E03" w:rsidRDefault="00B7356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B7356B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7356B" w:rsidRPr="00027E03" w:rsidRDefault="00B7356B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7356B" w:rsidRPr="00027E03" w:rsidRDefault="00B7356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7356B" w:rsidRPr="00027E03" w:rsidRDefault="00B7356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7356B" w:rsidRPr="00027E03" w:rsidRDefault="00B7356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B7356B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7356B" w:rsidRPr="00C53907" w:rsidRDefault="00B7356B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Cs w:val="24"/>
                    </w:rPr>
                    <w:t>$</w:t>
                  </w:r>
                  <w:r w:rsidR="0080150A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7356B" w:rsidRPr="00C53907" w:rsidRDefault="00B7356B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80150A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7356B" w:rsidRPr="00C53907" w:rsidRDefault="00B7356B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7356B" w:rsidRPr="00C53907" w:rsidRDefault="00B7356B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80150A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</w:p>
              </w:tc>
            </w:tr>
          </w:tbl>
          <w:p w:rsidR="00B7356B" w:rsidRPr="00027E03" w:rsidRDefault="00B7356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356B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7356B" w:rsidRPr="00027E03" w:rsidRDefault="00B7356B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B7356B" w:rsidRPr="00027E03" w:rsidRDefault="00B7356B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B7356B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7356B" w:rsidRPr="00027E03" w:rsidRDefault="00B7356B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7356B" w:rsidRPr="00027E03" w:rsidRDefault="00B7356B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B7356B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7356B" w:rsidRPr="00AA4624" w:rsidRDefault="00B7356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B7356B" w:rsidRPr="00AA4624" w:rsidRDefault="00B7356B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7356B" w:rsidRPr="00AA4624" w:rsidRDefault="00B7356B">
            <w:pPr>
              <w:rPr>
                <w:rFonts w:ascii="Arial" w:hAnsi="Arial" w:cs="Arial"/>
                <w:sz w:val="22"/>
                <w:szCs w:val="22"/>
              </w:rPr>
            </w:pPr>
          </w:p>
          <w:p w:rsidR="00B7356B" w:rsidRPr="00AA4624" w:rsidRDefault="00691427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t xml:space="preserve"> </w:t>
            </w:r>
            <w:r w:rsidR="00A27683" w:rsidRPr="00A27683">
              <w:rPr>
                <w:rFonts w:ascii="Arial" w:hAnsi="Arial" w:cs="Arial"/>
              </w:rPr>
              <w:t>N/A</w:t>
            </w:r>
          </w:p>
          <w:p w:rsidR="00B7356B" w:rsidRPr="00AA4624" w:rsidRDefault="00B7356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No. PIN, </w:t>
            </w:r>
            <w:r w:rsidR="00691427">
              <w:rPr>
                <w:rFonts w:ascii="Arial" w:hAnsi="Arial" w:cs="Arial"/>
                <w:sz w:val="22"/>
                <w:szCs w:val="22"/>
              </w:rPr>
              <w:t>Autorización, Referencia, Pago:</w:t>
            </w:r>
            <w:r w:rsidR="00691427">
              <w:t xml:space="preserve"> </w:t>
            </w:r>
            <w:r w:rsidR="00A27683" w:rsidRPr="00A27683">
              <w:rPr>
                <w:rFonts w:ascii="Arial" w:hAnsi="Arial" w:cs="Arial"/>
              </w:rPr>
              <w:t>N/A</w:t>
            </w:r>
          </w:p>
          <w:p w:rsidR="00B7356B" w:rsidRPr="00AA4624" w:rsidRDefault="00A276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Operador: N/A</w:t>
            </w:r>
          </w:p>
          <w:p w:rsidR="00A27683" w:rsidRDefault="00B7356B" w:rsidP="00A27683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Fecha de Pago: </w:t>
            </w:r>
            <w:r w:rsidR="00A27683">
              <w:rPr>
                <w:rFonts w:ascii="Arial" w:hAnsi="Arial" w:cs="Arial"/>
                <w:sz w:val="22"/>
                <w:szCs w:val="22"/>
              </w:rPr>
              <w:t>N/A</w:t>
            </w:r>
          </w:p>
          <w:p w:rsidR="00B7356B" w:rsidRPr="00AA4624" w:rsidRDefault="00B7356B" w:rsidP="00A27683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Periodo de pago de la seguridad social: </w:t>
            </w:r>
            <w:r w:rsidR="00A27683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B7356B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7356B" w:rsidRPr="00AA4624" w:rsidRDefault="00B7356B" w:rsidP="008015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="00A27683" w:rsidRPr="00A27683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certificados de afiliación de EPS, ARL y PENSIÓN.</w:t>
            </w:r>
          </w:p>
        </w:tc>
      </w:tr>
      <w:tr w:rsidR="00B7356B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7356B" w:rsidRPr="0045600C" w:rsidRDefault="00B7356B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B7356B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7356B" w:rsidRPr="00027E03" w:rsidRDefault="00B7356B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B7356B" w:rsidRDefault="00B7356B" w:rsidP="008C2140">
            <w:pPr>
              <w:pStyle w:val="TableParagraph"/>
              <w:spacing w:line="274" w:lineRule="exact"/>
              <w:ind w:left="72"/>
              <w:jc w:val="both"/>
              <w:rPr>
                <w:noProof/>
              </w:rPr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="00A27683">
              <w:rPr>
                <w:noProof/>
              </w:rPr>
              <w:t>4162.010.26.1.0699</w:t>
            </w:r>
            <w:r w:rsidRPr="00821966">
              <w:rPr>
                <w:noProof/>
              </w:rPr>
              <w:t>-2025</w:t>
            </w:r>
          </w:p>
          <w:p w:rsidR="00757C94" w:rsidRPr="00027E03" w:rsidRDefault="00757C94" w:rsidP="008C2140">
            <w:pPr>
              <w:pStyle w:val="TableParagraph"/>
              <w:spacing w:line="274" w:lineRule="exact"/>
              <w:ind w:left="72"/>
              <w:jc w:val="both"/>
            </w:pPr>
          </w:p>
          <w:p w:rsidR="00560EC5" w:rsidRDefault="00560EC5" w:rsidP="00FC414F">
            <w:pPr>
              <w:pStyle w:val="TableParagraph"/>
              <w:numPr>
                <w:ilvl w:val="0"/>
                <w:numId w:val="5"/>
              </w:numPr>
              <w:spacing w:line="276" w:lineRule="auto"/>
              <w:ind w:right="64"/>
              <w:jc w:val="both"/>
            </w:pPr>
            <w:r>
              <w:t xml:space="preserve">Apoyar la ejecución de las jornadas y eventos realizados en campo, para la intervención con los diferentes tipos de población que maneja el proyecto, así como al proceso de socialización y a la vinculación de la población beneficiaría del Proyecto. </w:t>
            </w:r>
          </w:p>
          <w:p w:rsidR="00FC414F" w:rsidRDefault="00FC414F" w:rsidP="00FC414F">
            <w:pPr>
              <w:pStyle w:val="TableParagraph"/>
              <w:spacing w:line="276" w:lineRule="auto"/>
              <w:ind w:right="64"/>
              <w:jc w:val="both"/>
            </w:pPr>
          </w:p>
          <w:p w:rsidR="00FC414F" w:rsidRDefault="00A27683" w:rsidP="00A27683">
            <w:pPr>
              <w:pStyle w:val="TableParagraph"/>
              <w:numPr>
                <w:ilvl w:val="0"/>
                <w:numId w:val="6"/>
              </w:numPr>
              <w:spacing w:line="276" w:lineRule="auto"/>
              <w:ind w:right="64"/>
              <w:jc w:val="both"/>
            </w:pPr>
            <w:r w:rsidRPr="00A27683">
              <w:t>El contratista brindó apoyo en la ejecución de jornadas con clases funcionales y recreativas dirigidas a los adultos mayores de la comuna 14 del Distrito Especial de Santiago de Cali, previa socialización y presentación del programa Activamente a las y los líderes de los grupos de adulto mayor legalmente constituidos en la comuna.</w:t>
            </w:r>
          </w:p>
          <w:p w:rsidR="00FC414F" w:rsidRDefault="00FC414F" w:rsidP="00FC414F">
            <w:pPr>
              <w:pStyle w:val="TableParagraph"/>
              <w:spacing w:line="276" w:lineRule="auto"/>
              <w:ind w:right="64"/>
              <w:jc w:val="both"/>
            </w:pPr>
          </w:p>
          <w:p w:rsidR="00560EC5" w:rsidRDefault="00560EC5" w:rsidP="00560EC5">
            <w:pPr>
              <w:pStyle w:val="TableParagraph"/>
              <w:spacing w:line="276" w:lineRule="auto"/>
              <w:ind w:left="72" w:right="64"/>
              <w:jc w:val="both"/>
            </w:pPr>
          </w:p>
          <w:p w:rsidR="00560EC5" w:rsidRDefault="00560EC5" w:rsidP="00560EC5">
            <w:pPr>
              <w:pStyle w:val="TableParagraph"/>
              <w:spacing w:line="276" w:lineRule="auto"/>
              <w:ind w:left="72" w:right="64"/>
              <w:jc w:val="both"/>
            </w:pPr>
            <w:r>
              <w:t>-</w:t>
            </w:r>
            <w:r>
              <w:tab/>
              <w:t>2. Apoyar la elaboración y presentación de informes, registro de los beneficiarios del proyecto a través de la plataforma SIDER, registro fotográfico y bases de datos, correspondiente a las jornadas y eventos.</w:t>
            </w:r>
          </w:p>
          <w:p w:rsidR="00A27683" w:rsidRDefault="00A27683" w:rsidP="00560EC5">
            <w:pPr>
              <w:pStyle w:val="TableParagraph"/>
              <w:spacing w:line="276" w:lineRule="auto"/>
              <w:ind w:left="72" w:right="64"/>
              <w:jc w:val="both"/>
            </w:pPr>
          </w:p>
          <w:p w:rsidR="00A27683" w:rsidRDefault="00A27683" w:rsidP="00A27683">
            <w:pPr>
              <w:pStyle w:val="TableParagraph"/>
              <w:numPr>
                <w:ilvl w:val="0"/>
                <w:numId w:val="6"/>
              </w:numPr>
              <w:spacing w:line="276" w:lineRule="auto"/>
              <w:ind w:right="64"/>
              <w:jc w:val="both"/>
            </w:pPr>
            <w:r w:rsidRPr="00A27683">
              <w:t xml:space="preserve">El contratista brindó apoyo con la elaboración y presentación del registro de beneficiarios por medio de una base de datos en la que se evidencia la información personal de los grupos </w:t>
            </w:r>
            <w:bookmarkStart w:id="0" w:name="_GoBack"/>
            <w:bookmarkEnd w:id="0"/>
            <w:r w:rsidRPr="00A27683">
              <w:t>atendidos d</w:t>
            </w:r>
            <w:r>
              <w:t>urante las actividades.</w:t>
            </w:r>
          </w:p>
          <w:p w:rsidR="00A27683" w:rsidRDefault="00A27683" w:rsidP="00560EC5">
            <w:pPr>
              <w:pStyle w:val="TableParagraph"/>
              <w:spacing w:line="276" w:lineRule="auto"/>
              <w:ind w:left="72" w:right="64"/>
              <w:jc w:val="both"/>
            </w:pPr>
          </w:p>
          <w:p w:rsidR="00560EC5" w:rsidRDefault="00560EC5" w:rsidP="00560EC5">
            <w:pPr>
              <w:pStyle w:val="TableParagraph"/>
              <w:spacing w:line="276" w:lineRule="auto"/>
              <w:ind w:left="72" w:right="64"/>
              <w:jc w:val="both"/>
            </w:pPr>
          </w:p>
          <w:p w:rsidR="00560EC5" w:rsidRDefault="00560EC5" w:rsidP="00560EC5">
            <w:pPr>
              <w:pStyle w:val="TableParagraph"/>
              <w:spacing w:line="276" w:lineRule="auto"/>
              <w:ind w:left="72" w:right="64"/>
              <w:jc w:val="both"/>
            </w:pPr>
            <w:r>
              <w:t>-</w:t>
            </w:r>
            <w:r>
              <w:tab/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560EC5" w:rsidRDefault="00560EC5" w:rsidP="00560EC5">
            <w:pPr>
              <w:pStyle w:val="TableParagraph"/>
              <w:spacing w:line="276" w:lineRule="auto"/>
              <w:ind w:left="72" w:right="64"/>
              <w:jc w:val="both"/>
            </w:pPr>
          </w:p>
          <w:p w:rsidR="00560EC5" w:rsidRDefault="00A27683" w:rsidP="00560EC5">
            <w:pPr>
              <w:pStyle w:val="TableParagraph"/>
              <w:spacing w:line="276" w:lineRule="auto"/>
              <w:ind w:left="72" w:right="64"/>
              <w:jc w:val="both"/>
            </w:pPr>
            <w:r>
              <w:t>-</w:t>
            </w:r>
            <w:r>
              <w:tab/>
              <w:t xml:space="preserve">  Para este periodo el contratista no realizo </w:t>
            </w:r>
            <w:r w:rsidR="00560EC5">
              <w:t xml:space="preserve">actividades relacionadas con esta obligación </w:t>
            </w:r>
          </w:p>
          <w:p w:rsidR="00560EC5" w:rsidRDefault="00560EC5" w:rsidP="00560EC5">
            <w:pPr>
              <w:pStyle w:val="TableParagraph"/>
              <w:spacing w:line="276" w:lineRule="auto"/>
              <w:ind w:left="72" w:right="64"/>
              <w:jc w:val="both"/>
            </w:pPr>
          </w:p>
          <w:p w:rsidR="00560EC5" w:rsidRDefault="00560EC5" w:rsidP="00560EC5">
            <w:pPr>
              <w:pStyle w:val="TableParagraph"/>
              <w:spacing w:line="276" w:lineRule="auto"/>
              <w:ind w:left="72" w:right="64"/>
              <w:jc w:val="both"/>
            </w:pPr>
            <w:r>
              <w:t xml:space="preserve">4. Brindar apoyo en las actividades operativas, logísticas o asistenciales de carácter misional de la Secretaría de Deporte y Recreación, en el cumplimiento del objeto contractual. </w:t>
            </w:r>
          </w:p>
          <w:p w:rsidR="00560EC5" w:rsidRDefault="00560EC5" w:rsidP="00560EC5">
            <w:pPr>
              <w:pStyle w:val="TableParagraph"/>
              <w:spacing w:line="276" w:lineRule="auto"/>
              <w:ind w:left="72" w:right="64"/>
              <w:jc w:val="both"/>
            </w:pPr>
          </w:p>
          <w:p w:rsidR="00A27683" w:rsidRPr="00A27683" w:rsidRDefault="00560EC5" w:rsidP="00A27683">
            <w:pPr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>
              <w:t>-</w:t>
            </w:r>
            <w:r w:rsidR="00A27683" w:rsidRPr="00A27683">
              <w:rPr>
                <w:rFonts w:ascii="Arial" w:eastAsia="Arial" w:hAnsi="Arial" w:cs="Arial"/>
                <w:sz w:val="22"/>
                <w:szCs w:val="22"/>
                <w:lang w:eastAsia="en-US"/>
              </w:rPr>
              <w:t xml:space="preserve">  Para este periodo el contratista no realizo actividades relacionadas con esta obligación </w:t>
            </w:r>
          </w:p>
          <w:p w:rsidR="00560EC5" w:rsidRDefault="00560EC5" w:rsidP="00560EC5">
            <w:pPr>
              <w:pStyle w:val="TableParagraph"/>
              <w:spacing w:line="276" w:lineRule="auto"/>
              <w:ind w:left="72" w:right="64"/>
              <w:jc w:val="both"/>
            </w:pPr>
            <w:r>
              <w:tab/>
              <w:t>.</w:t>
            </w:r>
          </w:p>
          <w:p w:rsidR="00560EC5" w:rsidRDefault="00560EC5" w:rsidP="00560EC5">
            <w:pPr>
              <w:pStyle w:val="TableParagraph"/>
              <w:spacing w:line="276" w:lineRule="auto"/>
              <w:ind w:left="72" w:right="64"/>
              <w:jc w:val="both"/>
            </w:pPr>
          </w:p>
          <w:p w:rsidR="00560EC5" w:rsidRDefault="00560EC5" w:rsidP="003C20EA">
            <w:pPr>
              <w:pStyle w:val="TableParagraph"/>
              <w:spacing w:line="276" w:lineRule="auto"/>
              <w:ind w:left="72" w:right="64"/>
              <w:jc w:val="both"/>
            </w:pPr>
            <w:r>
              <w:t xml:space="preserve">5. Las demás desarrolladas en el objeto contractual.  </w:t>
            </w:r>
          </w:p>
          <w:p w:rsidR="00A27683" w:rsidRPr="00A27683" w:rsidRDefault="00A27683" w:rsidP="00A27683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A27683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 Para este periodo el contratista no realizo actividades relacionadas con esta obligación </w:t>
            </w:r>
          </w:p>
          <w:p w:rsidR="00B7356B" w:rsidRPr="00A74105" w:rsidRDefault="00B7356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B7356B" w:rsidRPr="00027E03" w:rsidRDefault="00691427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</w:t>
            </w:r>
          </w:p>
          <w:p w:rsidR="00B7356B" w:rsidRPr="00027E03" w:rsidRDefault="00B7356B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B7356B" w:rsidRDefault="00B7356B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B7356B" w:rsidRPr="00027E03" w:rsidRDefault="00B7356B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B7356B" w:rsidRDefault="00B7356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hyperlink r:id="rId8" w:history="1">
              <w:r w:rsidR="00A27683" w:rsidRPr="00A27683">
                <w:rPr>
                  <w:rStyle w:val="Hipervnculo"/>
                  <w:rFonts w:ascii="ArialMT" w:eastAsiaTheme="minorHAnsi" w:hAnsi="ArialMT" w:cs="ArialMT"/>
                  <w:lang w:val="es-CO"/>
                </w:rPr>
                <w:t>https://drive.google.com/drive/folders/1KxstoL1YtqxMlFNUlWtAYCcV2s4-HrxX</w:t>
              </w:r>
            </w:hyperlink>
          </w:p>
          <w:p w:rsidR="00B7356B" w:rsidRDefault="00B7356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B7356B" w:rsidRPr="00027E03" w:rsidRDefault="00B7356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B7356B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7356B" w:rsidRPr="00027E03" w:rsidRDefault="00B7356B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B7356B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7356B" w:rsidRPr="00027E03" w:rsidRDefault="00B7356B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B7356B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7356B" w:rsidRPr="00027E03" w:rsidRDefault="00B7356B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B7356B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7356B" w:rsidRPr="00027E03" w:rsidRDefault="00B7356B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7356B" w:rsidRPr="00027E03" w:rsidRDefault="00B7356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B7356B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7356B" w:rsidRDefault="00B7356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B7356B" w:rsidRDefault="00B7356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7356B" w:rsidRPr="00027E03" w:rsidRDefault="00B7356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356B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7356B" w:rsidRPr="00027E03" w:rsidRDefault="00B7356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B7356B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7356B" w:rsidRPr="00027E03" w:rsidRDefault="00B7356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B7356B" w:rsidRPr="00027E03" w:rsidRDefault="00B7356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B7356B" w:rsidRPr="00027E03" w:rsidRDefault="00B7356B" w:rsidP="00756306">
            <w:pPr>
              <w:pStyle w:val="Textoindependiente2"/>
              <w:tabs>
                <w:tab w:val="left" w:pos="540"/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756306">
              <w:rPr>
                <w:rFonts w:ascii="Arial" w:hAnsi="Arial" w:cs="Arial"/>
                <w:sz w:val="22"/>
                <w:szCs w:val="22"/>
              </w:rPr>
              <w:tab/>
            </w:r>
          </w:p>
          <w:p w:rsidR="00B7356B" w:rsidRPr="00027E03" w:rsidRDefault="00A27683" w:rsidP="00A27683">
            <w:pPr>
              <w:pStyle w:val="Textoindependiente2"/>
              <w:tabs>
                <w:tab w:val="left" w:pos="5910"/>
              </w:tabs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B7356B" w:rsidRPr="00027E03" w:rsidRDefault="00B7356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  <w:t xml:space="preserve">Nombre y firma del Supervisor </w:t>
            </w:r>
          </w:p>
          <w:p w:rsidR="00B7356B" w:rsidRPr="00027E03" w:rsidRDefault="00B7356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B7356B" w:rsidRPr="00027E03" w:rsidRDefault="00B7356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B7356B" w:rsidRPr="00027E03" w:rsidRDefault="00B7356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1E2B118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52BCC9C" id="Entrada de lápiz 11" o:spid="_x0000_s1026" type="#_x0000_t75" style="position:absolute;margin-left:263.8pt;margin-top:1.3pt;width:16.15pt;height:21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__________________________________________</w:t>
            </w:r>
          </w:p>
          <w:p w:rsidR="00B7356B" w:rsidRPr="00027E03" w:rsidRDefault="00B7356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B7356B" w:rsidRPr="00027E03" w:rsidRDefault="00B7356B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B7356B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7356B" w:rsidRPr="00027E03" w:rsidRDefault="00B7356B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,26/02/2025</w:t>
            </w:r>
          </w:p>
        </w:tc>
      </w:tr>
    </w:tbl>
    <w:p w:rsidR="00B7356B" w:rsidRDefault="00B7356B" w:rsidP="003F3A44">
      <w:pPr>
        <w:rPr>
          <w:rFonts w:ascii="Arial" w:hAnsi="Arial" w:cs="Arial"/>
          <w:sz w:val="22"/>
          <w:szCs w:val="22"/>
        </w:rPr>
        <w:sectPr w:rsidR="00B7356B" w:rsidSect="00B7356B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  <w:r>
        <w:rPr>
          <w:rFonts w:ascii="Arial" w:hAnsi="Arial" w:cs="Arial"/>
          <w:noProof/>
          <w:sz w:val="22"/>
          <w:szCs w:val="22"/>
          <w:lang w:val="es-CO" w:eastAsia="es-CO"/>
        </w:rPr>
        <w:drawing>
          <wp:anchor distT="0" distB="0" distL="114300" distR="114300" simplePos="0" relativeHeight="251661312" behindDoc="1" locked="0" layoutInCell="1" allowOverlap="1" wp14:anchorId="3193BFAC" wp14:editId="70BECE02">
            <wp:simplePos x="0" y="0"/>
            <wp:positionH relativeFrom="column">
              <wp:posOffset>367877</wp:posOffset>
            </wp:positionH>
            <wp:positionV relativeFrom="paragraph">
              <wp:posOffset>-2037625</wp:posOffset>
            </wp:positionV>
            <wp:extent cx="923713" cy="1093591"/>
            <wp:effectExtent l="38100" t="38100" r="41910" b="36830"/>
            <wp:wrapNone/>
            <wp:docPr id="100767127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671273" name="Imagen 1007671273"/>
                    <pic:cNvPicPr/>
                  </pic:nvPicPr>
                  <pic:blipFill>
                    <a:blip r:embed="rId15">
                      <a:alphaModFix/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colorTemperature colorTemp="47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850" cy="1112696"/>
                    </a:xfrm>
                    <a:prstGeom prst="rect">
                      <a:avLst/>
                    </a:prstGeom>
                    <a:effectLst>
                      <a:outerShdw blurRad="50800" dist="508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  <a:scene3d>
                      <a:camera prst="orthographicFront"/>
                      <a:lightRig rig="threePt" dir="t"/>
                    </a:scene3d>
                    <a:sp3d extrusionH="76200" contourW="12700">
                      <a:extrusionClr>
                        <a:schemeClr val="bg1"/>
                      </a:extrusionClr>
                      <a:contourClr>
                        <a:schemeClr val="bg1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356B" w:rsidRPr="00027E03" w:rsidRDefault="00B7356B" w:rsidP="003F3A44">
      <w:pPr>
        <w:rPr>
          <w:rFonts w:ascii="Arial" w:hAnsi="Arial" w:cs="Arial"/>
          <w:sz w:val="22"/>
          <w:szCs w:val="22"/>
        </w:rPr>
      </w:pPr>
    </w:p>
    <w:sectPr w:rsidR="00B7356B" w:rsidRPr="00027E03" w:rsidSect="00B7356B">
      <w:headerReference w:type="default" r:id="rId17"/>
      <w:footerReference w:type="default" r:id="rId18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70C1" w:rsidRDefault="00EE70C1">
      <w:r>
        <w:separator/>
      </w:r>
    </w:p>
  </w:endnote>
  <w:endnote w:type="continuationSeparator" w:id="0">
    <w:p w:rsidR="00EE70C1" w:rsidRDefault="00EE7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56B" w:rsidRDefault="00B7356B">
    <w:pPr>
      <w:pStyle w:val="Piedepgina"/>
      <w:jc w:val="both"/>
      <w:rPr>
        <w:rFonts w:ascii="Arial" w:hAnsi="Arial" w:cs="Arial"/>
        <w:sz w:val="16"/>
        <w:szCs w:val="16"/>
      </w:rPr>
    </w:pPr>
  </w:p>
  <w:p w:rsidR="00B7356B" w:rsidRDefault="00B7356B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B7356B" w:rsidRDefault="00B7356B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E3DC7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E3DC7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4B3D" w:rsidRDefault="00CD4B3D">
    <w:pPr>
      <w:pStyle w:val="Piedepgina"/>
      <w:jc w:val="both"/>
      <w:rPr>
        <w:rFonts w:ascii="Arial" w:hAnsi="Arial" w:cs="Arial"/>
        <w:sz w:val="16"/>
        <w:szCs w:val="16"/>
      </w:rPr>
    </w:pPr>
  </w:p>
  <w:p w:rsidR="00CD4B3D" w:rsidRDefault="00CD4B3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CD4B3D" w:rsidRDefault="00CD4B3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A27683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E3DC7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70C1" w:rsidRDefault="00EE70C1">
      <w:r>
        <w:rPr>
          <w:color w:val="000000"/>
        </w:rPr>
        <w:separator/>
      </w:r>
    </w:p>
  </w:footnote>
  <w:footnote w:type="continuationSeparator" w:id="0">
    <w:p w:rsidR="00EE70C1" w:rsidRDefault="00EE70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B7356B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7356B" w:rsidRDefault="00B7356B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B7356B" w:rsidRDefault="00B7356B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B7356B" w:rsidRPr="003F3A44" w:rsidRDefault="00B7356B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B7356B" w:rsidRDefault="00B7356B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7356B" w:rsidRDefault="00B7356B">
          <w:pPr>
            <w:pStyle w:val="Encabezado"/>
            <w:jc w:val="center"/>
            <w:rPr>
              <w:rFonts w:ascii="Arial" w:hAnsi="Arial" w:cs="Arial"/>
            </w:rPr>
          </w:pPr>
        </w:p>
        <w:p w:rsidR="00B7356B" w:rsidRPr="003F3A44" w:rsidRDefault="00B7356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B7356B" w:rsidRPr="003F3A44" w:rsidRDefault="00B7356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B7356B" w:rsidRDefault="00B7356B">
          <w:pPr>
            <w:pStyle w:val="Encabezado"/>
            <w:jc w:val="center"/>
            <w:rPr>
              <w:rFonts w:ascii="Arial" w:hAnsi="Arial" w:cs="Arial"/>
            </w:rPr>
          </w:pPr>
        </w:p>
        <w:p w:rsidR="00B7356B" w:rsidRPr="003F3A44" w:rsidRDefault="00B7356B">
          <w:pPr>
            <w:pStyle w:val="Encabezado"/>
            <w:jc w:val="center"/>
            <w:rPr>
              <w:rFonts w:ascii="Arial" w:hAnsi="Arial" w:cs="Arial"/>
            </w:rPr>
          </w:pPr>
        </w:p>
        <w:p w:rsidR="00B7356B" w:rsidRPr="003F3A44" w:rsidRDefault="00B7356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B7356B" w:rsidRPr="003F3A44" w:rsidRDefault="00B7356B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7356B" w:rsidRPr="003F3A44" w:rsidRDefault="00B7356B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B7356B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7356B" w:rsidRDefault="00B7356B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7356B" w:rsidRDefault="00B7356B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7356B" w:rsidRDefault="00B7356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7356B" w:rsidRDefault="00B7356B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B7356B" w:rsidRDefault="00B7356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D4B3D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CD4B3D" w:rsidRDefault="00CD4B3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CD4B3D" w:rsidRDefault="00CD4B3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CD4B3D" w:rsidRPr="003F3A44" w:rsidRDefault="00CD4B3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Pr="003F3A44" w:rsidRDefault="00CD4B3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D4B3D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CD4B3D" w:rsidRDefault="00CD4B3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164CF2"/>
    <w:multiLevelType w:val="hybridMultilevel"/>
    <w:tmpl w:val="862CAFB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7C0455"/>
    <w:multiLevelType w:val="hybridMultilevel"/>
    <w:tmpl w:val="C4C2E5E6"/>
    <w:lvl w:ilvl="0" w:tplc="A4F83612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A00C82"/>
    <w:multiLevelType w:val="hybridMultilevel"/>
    <w:tmpl w:val="1F58ED7E"/>
    <w:lvl w:ilvl="0" w:tplc="A91AF590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27E03"/>
    <w:rsid w:val="000501D4"/>
    <w:rsid w:val="00050CDB"/>
    <w:rsid w:val="00052AB5"/>
    <w:rsid w:val="00053F45"/>
    <w:rsid w:val="00054C4F"/>
    <w:rsid w:val="00057766"/>
    <w:rsid w:val="00057A18"/>
    <w:rsid w:val="000615A3"/>
    <w:rsid w:val="00071775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10B8"/>
    <w:rsid w:val="00127217"/>
    <w:rsid w:val="00130FB3"/>
    <w:rsid w:val="00135074"/>
    <w:rsid w:val="001407BC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A6839"/>
    <w:rsid w:val="002C01C3"/>
    <w:rsid w:val="002C516B"/>
    <w:rsid w:val="002C53F5"/>
    <w:rsid w:val="002D45BE"/>
    <w:rsid w:val="002E25F4"/>
    <w:rsid w:val="002E3DC7"/>
    <w:rsid w:val="002E469B"/>
    <w:rsid w:val="002E5BDE"/>
    <w:rsid w:val="002F4B21"/>
    <w:rsid w:val="00300E1C"/>
    <w:rsid w:val="00321A1C"/>
    <w:rsid w:val="003249A5"/>
    <w:rsid w:val="003254EB"/>
    <w:rsid w:val="0033354D"/>
    <w:rsid w:val="00334F58"/>
    <w:rsid w:val="003378A0"/>
    <w:rsid w:val="00341B40"/>
    <w:rsid w:val="0034379C"/>
    <w:rsid w:val="00354468"/>
    <w:rsid w:val="00357A6E"/>
    <w:rsid w:val="003601D8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20EA"/>
    <w:rsid w:val="003C5350"/>
    <w:rsid w:val="003C78D9"/>
    <w:rsid w:val="003C7C8C"/>
    <w:rsid w:val="003D1A69"/>
    <w:rsid w:val="003D3C04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463F2"/>
    <w:rsid w:val="00454A6F"/>
    <w:rsid w:val="0045600C"/>
    <w:rsid w:val="00457B81"/>
    <w:rsid w:val="00471737"/>
    <w:rsid w:val="004858DF"/>
    <w:rsid w:val="00485CE8"/>
    <w:rsid w:val="00494CD9"/>
    <w:rsid w:val="004B7B1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72F6"/>
    <w:rsid w:val="00512EFC"/>
    <w:rsid w:val="00516584"/>
    <w:rsid w:val="00521502"/>
    <w:rsid w:val="00535DDF"/>
    <w:rsid w:val="005447F1"/>
    <w:rsid w:val="00560EC5"/>
    <w:rsid w:val="00561B71"/>
    <w:rsid w:val="005649E8"/>
    <w:rsid w:val="00566A8B"/>
    <w:rsid w:val="005776F9"/>
    <w:rsid w:val="005802F4"/>
    <w:rsid w:val="00581A81"/>
    <w:rsid w:val="005A10ED"/>
    <w:rsid w:val="005A34E7"/>
    <w:rsid w:val="005A5578"/>
    <w:rsid w:val="005A75AB"/>
    <w:rsid w:val="005B1DA9"/>
    <w:rsid w:val="005B2957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913E6"/>
    <w:rsid w:val="00691427"/>
    <w:rsid w:val="0069145E"/>
    <w:rsid w:val="006A445C"/>
    <w:rsid w:val="006A451C"/>
    <w:rsid w:val="006A530A"/>
    <w:rsid w:val="006A545D"/>
    <w:rsid w:val="006A646B"/>
    <w:rsid w:val="006A6F5C"/>
    <w:rsid w:val="006D1C83"/>
    <w:rsid w:val="006F4474"/>
    <w:rsid w:val="006F66CA"/>
    <w:rsid w:val="006F7416"/>
    <w:rsid w:val="00715CBD"/>
    <w:rsid w:val="00722560"/>
    <w:rsid w:val="00731D48"/>
    <w:rsid w:val="0073550B"/>
    <w:rsid w:val="00736BB5"/>
    <w:rsid w:val="00742A77"/>
    <w:rsid w:val="007560E0"/>
    <w:rsid w:val="00756306"/>
    <w:rsid w:val="00757C94"/>
    <w:rsid w:val="007609C9"/>
    <w:rsid w:val="0076410B"/>
    <w:rsid w:val="00784B1C"/>
    <w:rsid w:val="00795CAE"/>
    <w:rsid w:val="007D2727"/>
    <w:rsid w:val="007E0417"/>
    <w:rsid w:val="007E0C76"/>
    <w:rsid w:val="007E1CA6"/>
    <w:rsid w:val="0080150A"/>
    <w:rsid w:val="008033AD"/>
    <w:rsid w:val="00810ADA"/>
    <w:rsid w:val="008112EC"/>
    <w:rsid w:val="00814952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C3C"/>
    <w:rsid w:val="00925E13"/>
    <w:rsid w:val="00930C31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27683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4CB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7356B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23AC8"/>
    <w:rsid w:val="00E321CE"/>
    <w:rsid w:val="00E355CD"/>
    <w:rsid w:val="00E425C5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70C1"/>
    <w:rsid w:val="00EE77E5"/>
    <w:rsid w:val="00F001AA"/>
    <w:rsid w:val="00F01529"/>
    <w:rsid w:val="00F05406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414F"/>
    <w:rsid w:val="00FC77DB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2B60F56-A9DD-4499-8747-6B8A3A2A1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KxstoL1YtqxMlFNUlWtAYCcV2s4-HrxX" TargetMode="External"/><Relationship Id="rId13" Type="http://schemas.openxmlformats.org/officeDocument/2006/relationships/header" Target="header1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microsoft.com/office/2007/relationships/hdphoto" Target="media/hdphoto1.wdp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658B52E-9752-4566-B8D6-26D550C69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731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>Hewlett-Packard Company</Company>
  <LinksUpToDate>false</LinksUpToDate>
  <CharactersWithSpaces>4747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2</cp:revision>
  <cp:lastPrinted>2025-02-14T18:28:00Z</cp:lastPrinted>
  <dcterms:created xsi:type="dcterms:W3CDTF">2025-02-14T18:28:00Z</dcterms:created>
  <dcterms:modified xsi:type="dcterms:W3CDTF">2025-02-14T18:28:00Z</dcterms:modified>
</cp:coreProperties>
</file>